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C3" w:rsidRDefault="000823AC">
      <w:pPr>
        <w:spacing w:after="48"/>
        <w:ind w:left="10" w:right="785" w:hanging="10"/>
        <w:jc w:val="right"/>
      </w:pPr>
      <w:bookmarkStart w:id="0" w:name="_GoBack"/>
      <w:bookmarkEnd w:id="0"/>
      <w:r>
        <w:rPr>
          <w:sz w:val="10"/>
        </w:rPr>
        <w:t>Отчет № 11.</w:t>
      </w:r>
    </w:p>
    <w:p w:rsidR="009D23C3" w:rsidRDefault="000823AC">
      <w:pPr>
        <w:tabs>
          <w:tab w:val="center" w:pos="1504"/>
          <w:tab w:val="center" w:pos="2299"/>
          <w:tab w:val="center" w:pos="3054"/>
          <w:tab w:val="center" w:pos="3897"/>
          <w:tab w:val="center" w:pos="4739"/>
          <w:tab w:val="center" w:pos="5361"/>
          <w:tab w:val="center" w:pos="5983"/>
          <w:tab w:val="center" w:pos="6605"/>
          <w:tab w:val="center" w:pos="7392"/>
          <w:tab w:val="center" w:pos="8140"/>
          <w:tab w:val="center" w:pos="9494"/>
          <w:tab w:val="center" w:pos="10702"/>
          <w:tab w:val="center" w:pos="11714"/>
        </w:tabs>
        <w:spacing w:after="3"/>
        <w:ind w:left="-15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sz w:val="10"/>
        </w:rPr>
        <w:t>16.07.2021</w:t>
      </w: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D23C3" w:rsidRDefault="000823AC">
      <w:pPr>
        <w:spacing w:after="0"/>
        <w:ind w:left="10" w:right="785" w:hanging="10"/>
        <w:jc w:val="right"/>
      </w:pPr>
      <w:r>
        <w:rPr>
          <w:sz w:val="10"/>
        </w:rPr>
        <w:t>10:19:54</w:t>
      </w:r>
    </w:p>
    <w:p w:rsidR="009D23C3" w:rsidRDefault="000823AC">
      <w:pPr>
        <w:spacing w:after="0"/>
        <w:ind w:left="10" w:right="40" w:hanging="10"/>
        <w:jc w:val="center"/>
      </w:pPr>
      <w:r>
        <w:rPr>
          <w:b/>
          <w:sz w:val="12"/>
        </w:rPr>
        <w:t>СВЕДЕНИЯ О РАЗМЕРЕ И ОБ ИСТОЧНИКАХ ДОХОДОВ, ИМУЩЕСТВЕ, ПРИНАДЛЕЖАЩЕМ КАНДИДАТУ (СУПРУГУ И НЕСОВЕРШЕННОЛЕТНИМ ДЕТЯМ) НА ПРАВЕ СОБСТВЕННОСТИ, О СЧЕТАХ</w:t>
      </w:r>
    </w:p>
    <w:p w:rsidR="009D23C3" w:rsidRDefault="000823AC">
      <w:pPr>
        <w:spacing w:after="0"/>
        <w:ind w:right="8"/>
        <w:jc w:val="right"/>
      </w:pPr>
      <w:r>
        <w:rPr>
          <w:sz w:val="12"/>
        </w:rPr>
        <w:t xml:space="preserve"> </w:t>
      </w:r>
    </w:p>
    <w:p w:rsidR="009D23C3" w:rsidRDefault="000823AC">
      <w:pPr>
        <w:spacing w:after="57"/>
        <w:ind w:left="10" w:right="4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85344</wp:posOffset>
            </wp:positionH>
            <wp:positionV relativeFrom="page">
              <wp:posOffset>811784</wp:posOffset>
            </wp:positionV>
            <wp:extent cx="7458457" cy="5187697"/>
            <wp:effectExtent l="0" t="0" r="0" b="0"/>
            <wp:wrapTopAndBottom/>
            <wp:docPr id="12031" name="Picture 1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1" name="Picture 12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8457" cy="5187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</w:rPr>
        <w:t>(ВКЛАДАХ) В БАНКАХ, ЦЕННЫХ БУМАГАХ</w:t>
      </w:r>
    </w:p>
    <w:p w:rsidR="009D23C3" w:rsidRDefault="000823AC">
      <w:pPr>
        <w:tabs>
          <w:tab w:val="center" w:pos="5869"/>
          <w:tab w:val="center" w:pos="11714"/>
        </w:tabs>
        <w:spacing w:after="69"/>
      </w:pPr>
      <w:r>
        <w:tab/>
      </w:r>
      <w:r>
        <w:rPr>
          <w:b/>
          <w:sz w:val="13"/>
        </w:rPr>
        <w:t>Выборы главы Верхнекубанского сельского поселения Новокубанского района</w:t>
      </w:r>
      <w:r>
        <w:rPr>
          <w:b/>
          <w:sz w:val="13"/>
        </w:rPr>
        <w:tab/>
      </w:r>
      <w:r>
        <w:rPr>
          <w:sz w:val="12"/>
        </w:rPr>
        <w:t xml:space="preserve"> </w:t>
      </w:r>
    </w:p>
    <w:p w:rsidR="009D23C3" w:rsidRDefault="000823AC">
      <w:pPr>
        <w:tabs>
          <w:tab w:val="center" w:pos="5857"/>
          <w:tab w:val="center" w:pos="11714"/>
        </w:tabs>
        <w:spacing w:after="69"/>
      </w:pPr>
      <w:r>
        <w:tab/>
      </w:r>
      <w:r>
        <w:rPr>
          <w:b/>
          <w:sz w:val="13"/>
        </w:rPr>
        <w:t>19.09.2021</w:t>
      </w:r>
      <w:r>
        <w:rPr>
          <w:b/>
          <w:sz w:val="13"/>
        </w:rPr>
        <w:tab/>
      </w:r>
      <w:r>
        <w:rPr>
          <w:sz w:val="12"/>
        </w:rPr>
        <w:t xml:space="preserve"> </w:t>
      </w:r>
    </w:p>
    <w:p w:rsidR="009D23C3" w:rsidRDefault="000823AC">
      <w:pPr>
        <w:tabs>
          <w:tab w:val="center" w:pos="5858"/>
          <w:tab w:val="center" w:pos="11714"/>
        </w:tabs>
        <w:spacing w:after="0"/>
      </w:pPr>
      <w:r>
        <w:tab/>
      </w:r>
      <w:r>
        <w:rPr>
          <w:b/>
          <w:sz w:val="13"/>
        </w:rPr>
        <w:t>н/д</w:t>
      </w:r>
      <w:r>
        <w:rPr>
          <w:b/>
          <w:sz w:val="13"/>
        </w:rPr>
        <w:tab/>
      </w:r>
      <w:r>
        <w:rPr>
          <w:sz w:val="12"/>
        </w:rPr>
        <w:t xml:space="preserve"> </w:t>
      </w:r>
    </w:p>
    <w:p w:rsidR="009D23C3" w:rsidRDefault="000823AC">
      <w:pPr>
        <w:spacing w:after="0"/>
        <w:ind w:right="4"/>
        <w:jc w:val="center"/>
      </w:pPr>
      <w:r>
        <w:rPr>
          <w:sz w:val="10"/>
        </w:rPr>
        <w:t xml:space="preserve">           </w:t>
      </w:r>
      <w:r>
        <w:br w:type="page"/>
      </w:r>
    </w:p>
    <w:tbl>
      <w:tblPr>
        <w:tblStyle w:val="TableGrid"/>
        <w:tblpPr w:vertAnchor="page" w:horzAnchor="page" w:tblpX="146" w:tblpY="4"/>
        <w:tblOverlap w:val="never"/>
        <w:tblW w:w="11714" w:type="dxa"/>
        <w:tblInd w:w="0" w:type="dxa"/>
        <w:tblCellMar>
          <w:top w:w="56" w:type="dxa"/>
          <w:left w:w="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34"/>
        <w:gridCol w:w="669"/>
        <w:gridCol w:w="795"/>
        <w:gridCol w:w="756"/>
        <w:gridCol w:w="842"/>
        <w:gridCol w:w="842"/>
        <w:gridCol w:w="622"/>
        <w:gridCol w:w="622"/>
        <w:gridCol w:w="622"/>
        <w:gridCol w:w="787"/>
        <w:gridCol w:w="748"/>
        <w:gridCol w:w="1354"/>
        <w:gridCol w:w="756"/>
        <w:gridCol w:w="709"/>
        <w:gridCol w:w="756"/>
      </w:tblGrid>
      <w:tr w:rsidR="009D23C3">
        <w:trPr>
          <w:trHeight w:val="12792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lastRenderedPageBreak/>
              <w:t>2.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Никитов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Виктор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Иванович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паспорт гражданина Российской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Федерации 03 10 687252,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234300203677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numPr>
                <w:ilvl w:val="0"/>
                <w:numId w:val="1"/>
              </w:numPr>
              <w:spacing w:after="0"/>
            </w:pPr>
            <w:r>
              <w:rPr>
                <w:sz w:val="12"/>
              </w:rPr>
              <w:t>зарплата,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МКУК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"Советский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КДЦ", 497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191.04 руб.; </w:t>
            </w:r>
          </w:p>
          <w:p w:rsidR="009D23C3" w:rsidRDefault="000823AC">
            <w:pPr>
              <w:numPr>
                <w:ilvl w:val="0"/>
                <w:numId w:val="1"/>
              </w:numPr>
              <w:spacing w:after="0" w:line="236" w:lineRule="auto"/>
            </w:pPr>
            <w:r>
              <w:rPr>
                <w:sz w:val="12"/>
              </w:rPr>
              <w:t>проценты(доход от вкладов),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 11 740.10 руб.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1.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Новокубанский район, ст.Советская, ул.Шмидта,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д.6, 1 176.00 кв.м.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1.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Новокубанский район, ст.Советская, ул.Шмидта,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д.6, 71.70 кв.м.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1.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автомобиль легковой, Форд (1984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г.)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1. 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42305810430000665737,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51 321.05 руб.; </w:t>
            </w:r>
          </w:p>
          <w:p w:rsidR="009D23C3" w:rsidRDefault="000823AC">
            <w:pPr>
              <w:numPr>
                <w:ilvl w:val="0"/>
                <w:numId w:val="2"/>
              </w:numPr>
              <w:spacing w:after="0" w:line="236" w:lineRule="auto"/>
            </w:pPr>
            <w:r>
              <w:rPr>
                <w:sz w:val="12"/>
              </w:rPr>
              <w:t>ВСП №8619/0602 Краснодарское отделение №86</w:t>
            </w:r>
            <w:r>
              <w:rPr>
                <w:sz w:val="12"/>
              </w:rPr>
              <w:t>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40817810530087121257,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500.31 руб.; </w:t>
            </w:r>
          </w:p>
          <w:p w:rsidR="009D23C3" w:rsidRDefault="000823AC">
            <w:pPr>
              <w:numPr>
                <w:ilvl w:val="0"/>
                <w:numId w:val="2"/>
              </w:numPr>
              <w:spacing w:after="0" w:line="236" w:lineRule="auto"/>
            </w:pPr>
            <w:r>
              <w:rPr>
                <w:sz w:val="12"/>
              </w:rPr>
              <w:t>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40817810730087433017,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0.87 руб.; </w:t>
            </w:r>
          </w:p>
          <w:p w:rsidR="009D23C3" w:rsidRDefault="000823AC">
            <w:pPr>
              <w:numPr>
                <w:ilvl w:val="0"/>
                <w:numId w:val="2"/>
              </w:numPr>
              <w:spacing w:after="0" w:line="236" w:lineRule="auto"/>
            </w:pPr>
            <w:r>
              <w:rPr>
                <w:sz w:val="12"/>
              </w:rPr>
              <w:t>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40817810130005121639,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981.78 руб.; </w:t>
            </w:r>
          </w:p>
          <w:p w:rsidR="009D23C3" w:rsidRDefault="000823AC">
            <w:pPr>
              <w:numPr>
                <w:ilvl w:val="0"/>
                <w:numId w:val="2"/>
              </w:numPr>
              <w:spacing w:after="0" w:line="236" w:lineRule="auto"/>
            </w:pPr>
            <w:r>
              <w:rPr>
                <w:sz w:val="12"/>
              </w:rPr>
              <w:t>ВСП №8619/0602 Краснодарское отделени</w:t>
            </w:r>
            <w:r>
              <w:rPr>
                <w:sz w:val="12"/>
              </w:rPr>
              <w:t>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42301810130087121941,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300.57 руб.; </w:t>
            </w:r>
          </w:p>
          <w:p w:rsidR="009D23C3" w:rsidRDefault="000823AC">
            <w:pPr>
              <w:numPr>
                <w:ilvl w:val="0"/>
                <w:numId w:val="2"/>
              </w:numPr>
              <w:spacing w:after="0" w:line="236" w:lineRule="auto"/>
            </w:pPr>
            <w:r>
              <w:rPr>
                <w:sz w:val="12"/>
              </w:rPr>
              <w:t>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</w:t>
            </w:r>
            <w:r>
              <w:rPr>
                <w:sz w:val="12"/>
              </w:rPr>
              <w:t>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40817810930007522672,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21 201.23 руб.; 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7. 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42306810030001194703,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11 753.08 руб.; 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8. 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40817810330008231232,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 xml:space="preserve">6 623.14 руб.; 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9. ВСП №8619/0602 Краснодарское отделение №8619 ПАО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Сбербанк,</w:t>
            </w:r>
          </w:p>
          <w:p w:rsidR="009D23C3" w:rsidRDefault="000823AC">
            <w:pPr>
              <w:spacing w:after="0" w:line="236" w:lineRule="auto"/>
            </w:pPr>
            <w:r>
              <w:rPr>
                <w:sz w:val="12"/>
              </w:rPr>
              <w:t>Краснодарский кра</w:t>
            </w:r>
            <w:r>
              <w:rPr>
                <w:sz w:val="12"/>
              </w:rPr>
              <w:t>й, Новокубанский район, станица Советская, ул.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Ленина, 301,</w:t>
            </w:r>
          </w:p>
          <w:p w:rsidR="009D23C3" w:rsidRDefault="000823AC">
            <w:pPr>
              <w:spacing w:after="0"/>
              <w:jc w:val="both"/>
            </w:pPr>
            <w:r>
              <w:rPr>
                <w:sz w:val="12"/>
              </w:rPr>
              <w:t>40817810330009111429,</w:t>
            </w:r>
          </w:p>
          <w:p w:rsidR="009D23C3" w:rsidRDefault="000823AC">
            <w:pPr>
              <w:spacing w:after="0"/>
            </w:pPr>
            <w:r>
              <w:rPr>
                <w:sz w:val="12"/>
              </w:rPr>
              <w:t>780.33 руб.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3C3" w:rsidRDefault="000823AC">
            <w:pPr>
              <w:spacing w:after="0"/>
            </w:pPr>
            <w:r>
              <w:rPr>
                <w:sz w:val="12"/>
              </w:rPr>
              <w:t>0</w:t>
            </w:r>
          </w:p>
        </w:tc>
      </w:tr>
    </w:tbl>
    <w:p w:rsidR="009D23C3" w:rsidRDefault="000823AC">
      <w:pPr>
        <w:spacing w:after="6473"/>
        <w:ind w:left="4"/>
        <w:jc w:val="right"/>
      </w:pPr>
      <w:r>
        <w:rPr>
          <w:sz w:val="12"/>
        </w:rPr>
        <w:t xml:space="preserve"> </w:t>
      </w:r>
    </w:p>
    <w:p w:rsidR="009D23C3" w:rsidRDefault="000823AC">
      <w:pPr>
        <w:spacing w:after="50"/>
        <w:ind w:right="8"/>
        <w:jc w:val="right"/>
      </w:pPr>
      <w:r>
        <w:rPr>
          <w:sz w:val="12"/>
        </w:rPr>
        <w:t xml:space="preserve"> </w:t>
      </w:r>
    </w:p>
    <w:p w:rsidR="009D23C3" w:rsidRDefault="000823AC">
      <w:pPr>
        <w:tabs>
          <w:tab w:val="center" w:pos="2299"/>
          <w:tab w:val="center" w:pos="3054"/>
          <w:tab w:val="center" w:pos="3897"/>
          <w:tab w:val="center" w:pos="4739"/>
          <w:tab w:val="center" w:pos="5361"/>
          <w:tab w:val="center" w:pos="5983"/>
          <w:tab w:val="center" w:pos="6605"/>
          <w:tab w:val="center" w:pos="7392"/>
          <w:tab w:val="center" w:pos="8140"/>
          <w:tab w:val="center" w:pos="10604"/>
          <w:tab w:val="center" w:pos="11714"/>
        </w:tabs>
        <w:spacing w:after="3"/>
        <w:ind w:left="-15"/>
      </w:pPr>
      <w:r>
        <w:rPr>
          <w:sz w:val="10"/>
        </w:rPr>
        <w:t>Секретарь</w:t>
      </w:r>
      <w:r>
        <w:rPr>
          <w:sz w:val="10"/>
        </w:rPr>
        <w:tab/>
      </w: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</w:r>
      <w:r>
        <w:rPr>
          <w:sz w:val="10"/>
        </w:rPr>
        <w:t xml:space="preserve">           </w:t>
      </w:r>
      <w:r>
        <w:rPr>
          <w:sz w:val="10"/>
        </w:rPr>
        <w:tab/>
        <w:t>Е.Э.Мамутова</w:t>
      </w: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D23C3" w:rsidRDefault="000823AC">
      <w:pPr>
        <w:spacing w:after="42"/>
        <w:ind w:left="8140"/>
      </w:pPr>
      <w:r>
        <w:rPr>
          <w:noProof/>
        </w:rPr>
        <mc:AlternateContent>
          <mc:Choice Requires="wpg">
            <w:drawing>
              <wp:inline distT="0" distB="0" distL="0" distR="0">
                <wp:extent cx="1789603" cy="4998"/>
                <wp:effectExtent l="0" t="0" r="0" b="0"/>
                <wp:docPr id="12038" name="Group 12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603" cy="4998"/>
                          <a:chOff x="0" y="0"/>
                          <a:chExt cx="1789603" cy="4998"/>
                        </a:xfrm>
                      </wpg:grpSpPr>
                      <wps:wsp>
                        <wps:cNvPr id="12254" name="Shape 12254"/>
                        <wps:cNvSpPr/>
                        <wps:spPr>
                          <a:xfrm>
                            <a:off x="0" y="0"/>
                            <a:ext cx="859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10" h="9144">
                                <a:moveTo>
                                  <a:pt x="0" y="0"/>
                                </a:moveTo>
                                <a:lnTo>
                                  <a:pt x="859810" y="0"/>
                                </a:lnTo>
                                <a:lnTo>
                                  <a:pt x="859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5" name="Shape 12255"/>
                        <wps:cNvSpPr/>
                        <wps:spPr>
                          <a:xfrm>
                            <a:off x="1339703" y="0"/>
                            <a:ext cx="449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0" h="9144">
                                <a:moveTo>
                                  <a:pt x="0" y="0"/>
                                </a:moveTo>
                                <a:lnTo>
                                  <a:pt x="449900" y="0"/>
                                </a:lnTo>
                                <a:lnTo>
                                  <a:pt x="449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8" style="width:140.914pt;height:0.393555pt;mso-position-horizontal-relative:char;mso-position-vertical-relative:line" coordsize="17896,49">
                <v:shape id="Shape 12256" style="position:absolute;width:8598;height:91;left:0;top:0;" coordsize="859810,9144" path="m0,0l859810,0l859810,9144l0,9144l0,0">
                  <v:stroke weight="0pt" endcap="flat" joinstyle="miter" miterlimit="10" on="false" color="#000000" opacity="0"/>
                  <v:fill on="true" color="#000000"/>
                </v:shape>
                <v:shape id="Shape 12257" style="position:absolute;width:4499;height:91;left:13397;top:0;" coordsize="449900,9144" path="m0,0l449900,0l449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D23C3" w:rsidRDefault="000823AC">
      <w:pPr>
        <w:spacing w:after="3"/>
        <w:ind w:left="-5" w:hanging="10"/>
      </w:pPr>
      <w:r>
        <w:rPr>
          <w:sz w:val="10"/>
        </w:rPr>
        <w:t>территориальной</w:t>
      </w:r>
    </w:p>
    <w:p w:rsidR="009D23C3" w:rsidRDefault="000823AC">
      <w:pPr>
        <w:spacing w:after="3"/>
        <w:ind w:left="-5" w:hanging="10"/>
      </w:pPr>
      <w:r>
        <w:rPr>
          <w:sz w:val="10"/>
        </w:rPr>
        <w:t>избирательной</w:t>
      </w:r>
    </w:p>
    <w:p w:rsidR="009D23C3" w:rsidRDefault="000823AC">
      <w:pPr>
        <w:spacing w:after="0"/>
        <w:ind w:right="8"/>
        <w:jc w:val="righ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D23C3" w:rsidRDefault="000823AC">
      <w:pPr>
        <w:tabs>
          <w:tab w:val="center" w:pos="10606"/>
        </w:tabs>
        <w:spacing w:after="48"/>
        <w:ind w:left="-15"/>
      </w:pPr>
      <w:r>
        <w:rPr>
          <w:sz w:val="10"/>
        </w:rPr>
        <w:t>комиссии</w:t>
      </w:r>
      <w:r>
        <w:rPr>
          <w:sz w:val="10"/>
        </w:rPr>
        <w:tab/>
        <w:t>(инициалы,</w:t>
      </w:r>
    </w:p>
    <w:p w:rsidR="009D23C3" w:rsidRDefault="000823AC">
      <w:pPr>
        <w:tabs>
          <w:tab w:val="center" w:pos="8818"/>
          <w:tab w:val="center" w:pos="10605"/>
        </w:tabs>
        <w:spacing w:after="3"/>
        <w:ind w:left="-15"/>
      </w:pPr>
      <w:r>
        <w:rPr>
          <w:sz w:val="10"/>
        </w:rPr>
        <w:t>Новокубанская</w:t>
      </w:r>
      <w:r>
        <w:rPr>
          <w:sz w:val="10"/>
        </w:rPr>
        <w:tab/>
        <w:t>(подпись, дата)</w:t>
      </w:r>
      <w:r>
        <w:rPr>
          <w:sz w:val="10"/>
        </w:rPr>
        <w:tab/>
        <w:t>фамилия)</w:t>
      </w:r>
    </w:p>
    <w:p w:rsidR="009D23C3" w:rsidRDefault="009D23C3">
      <w:pPr>
        <w:sectPr w:rsidR="009D23C3">
          <w:pgSz w:w="11900" w:h="16840"/>
          <w:pgMar w:top="4" w:right="4" w:bottom="3127" w:left="142" w:header="720" w:footer="720" w:gutter="0"/>
          <w:cols w:space="720"/>
        </w:sectPr>
      </w:pPr>
    </w:p>
    <w:p w:rsidR="009D23C3" w:rsidRDefault="009D23C3">
      <w:pPr>
        <w:spacing w:after="0"/>
      </w:pPr>
    </w:p>
    <w:sectPr w:rsidR="009D23C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3E4"/>
    <w:multiLevelType w:val="hybridMultilevel"/>
    <w:tmpl w:val="26B2F52C"/>
    <w:lvl w:ilvl="0" w:tplc="19AAD7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62196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6E2C75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4C2D0F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AE68B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1A2708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50C89A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69AA70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F708670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67BBF"/>
    <w:multiLevelType w:val="hybridMultilevel"/>
    <w:tmpl w:val="2C284D0E"/>
    <w:lvl w:ilvl="0" w:tplc="8580071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CD2040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D442C0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38EA9A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846F8B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F2757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85615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852FA6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D38F6F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3"/>
    <w:rsid w:val="000823AC"/>
    <w:rsid w:val="009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7175078-D179-4F07-BAE8-F62839F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4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2021-07-23T07:41:00Z</dcterms:created>
  <dcterms:modified xsi:type="dcterms:W3CDTF">2021-07-23T07:41:00Z</dcterms:modified>
</cp:coreProperties>
</file>