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F6" w:rsidRDefault="006F3517">
      <w:pPr>
        <w:spacing w:after="47"/>
        <w:ind w:left="10" w:right="750" w:hanging="10"/>
        <w:jc w:val="right"/>
      </w:pPr>
      <w:bookmarkStart w:id="0" w:name="_GoBack"/>
      <w:bookmarkEnd w:id="0"/>
      <w:r>
        <w:rPr>
          <w:sz w:val="10"/>
        </w:rPr>
        <w:t>Отчет № 11.</w:t>
      </w:r>
    </w:p>
    <w:p w:rsidR="003C79F6" w:rsidRDefault="006F3517">
      <w:pPr>
        <w:tabs>
          <w:tab w:val="center" w:pos="1633"/>
          <w:tab w:val="center" w:pos="2400"/>
          <w:tab w:val="center" w:pos="3365"/>
          <w:tab w:val="center" w:pos="4178"/>
          <w:tab w:val="center" w:pos="4990"/>
          <w:tab w:val="center" w:pos="5590"/>
          <w:tab w:val="center" w:pos="6191"/>
          <w:tab w:val="center" w:pos="6791"/>
          <w:tab w:val="center" w:pos="7550"/>
          <w:tab w:val="center" w:pos="8272"/>
          <w:tab w:val="center" w:pos="9578"/>
          <w:tab w:val="center" w:pos="10744"/>
          <w:tab w:val="center" w:pos="11720"/>
        </w:tabs>
        <w:spacing w:after="3"/>
        <w:ind w:left="-15"/>
      </w:pPr>
      <w:r>
        <w:rPr>
          <w:sz w:val="11"/>
        </w:rPr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</w:r>
      <w:r>
        <w:rPr>
          <w:sz w:val="10"/>
        </w:rPr>
        <w:t>16.07.2021</w:t>
      </w:r>
      <w:r>
        <w:rPr>
          <w:sz w:val="11"/>
        </w:rPr>
        <w:t xml:space="preserve"> </w:t>
      </w:r>
      <w:r>
        <w:rPr>
          <w:sz w:val="11"/>
        </w:rPr>
        <w:tab/>
        <w:t xml:space="preserve"> </w:t>
      </w:r>
    </w:p>
    <w:p w:rsidR="003C79F6" w:rsidRDefault="006F3517">
      <w:pPr>
        <w:spacing w:after="0"/>
        <w:ind w:left="10" w:right="750" w:hanging="10"/>
        <w:jc w:val="right"/>
      </w:pPr>
      <w:r>
        <w:rPr>
          <w:sz w:val="10"/>
        </w:rPr>
        <w:t>10:21:38</w:t>
      </w:r>
    </w:p>
    <w:p w:rsidR="003C79F6" w:rsidRDefault="006F3517">
      <w:pPr>
        <w:spacing w:after="0"/>
        <w:ind w:left="34"/>
      </w:pPr>
      <w:r>
        <w:rPr>
          <w:b/>
          <w:sz w:val="11"/>
        </w:rPr>
        <w:t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</w:t>
      </w:r>
    </w:p>
    <w:p w:rsidR="003C79F6" w:rsidRDefault="006F3517">
      <w:pPr>
        <w:spacing w:after="0"/>
        <w:jc w:val="right"/>
      </w:pPr>
      <w:r>
        <w:rPr>
          <w:sz w:val="11"/>
        </w:rPr>
        <w:t xml:space="preserve"> </w:t>
      </w:r>
    </w:p>
    <w:p w:rsidR="003C79F6" w:rsidRDefault="006F3517">
      <w:pPr>
        <w:spacing w:after="55"/>
        <w:ind w:right="33"/>
        <w:jc w:val="center"/>
      </w:pPr>
      <w:r>
        <w:rPr>
          <w:b/>
          <w:sz w:val="11"/>
        </w:rPr>
        <w:t>БАНКАХ, ЦЕННЫХ БУМАГАХ</w:t>
      </w:r>
    </w:p>
    <w:p w:rsidR="003C79F6" w:rsidRDefault="006F3517">
      <w:pPr>
        <w:tabs>
          <w:tab w:val="center" w:pos="5872"/>
          <w:tab w:val="center" w:pos="11720"/>
        </w:tabs>
        <w:spacing w:after="66"/>
      </w:pPr>
      <w:r>
        <w:tab/>
      </w:r>
      <w:r>
        <w:rPr>
          <w:b/>
          <w:sz w:val="12"/>
        </w:rPr>
        <w:t>Выборы главы Советского сельского поселения Новокубанского района</w:t>
      </w:r>
      <w:r>
        <w:rPr>
          <w:b/>
          <w:sz w:val="12"/>
        </w:rPr>
        <w:tab/>
      </w:r>
      <w:r>
        <w:rPr>
          <w:sz w:val="11"/>
        </w:rPr>
        <w:t xml:space="preserve"> </w:t>
      </w:r>
    </w:p>
    <w:p w:rsidR="003C79F6" w:rsidRDefault="006F3517">
      <w:pPr>
        <w:tabs>
          <w:tab w:val="center" w:pos="5860"/>
          <w:tab w:val="center" w:pos="11720"/>
        </w:tabs>
        <w:spacing w:after="66"/>
      </w:pPr>
      <w:r>
        <w:tab/>
      </w:r>
      <w:r>
        <w:rPr>
          <w:b/>
          <w:sz w:val="12"/>
        </w:rPr>
        <w:t>19.09.2021</w:t>
      </w:r>
      <w:r>
        <w:rPr>
          <w:b/>
          <w:sz w:val="12"/>
        </w:rPr>
        <w:tab/>
      </w:r>
      <w:r>
        <w:rPr>
          <w:sz w:val="11"/>
        </w:rPr>
        <w:t xml:space="preserve"> </w:t>
      </w:r>
    </w:p>
    <w:p w:rsidR="003C79F6" w:rsidRDefault="006F3517">
      <w:pPr>
        <w:tabs>
          <w:tab w:val="center" w:pos="5861"/>
          <w:tab w:val="center" w:pos="11720"/>
        </w:tabs>
        <w:spacing w:after="0"/>
      </w:pPr>
      <w:r>
        <w:tab/>
      </w:r>
      <w:r>
        <w:rPr>
          <w:b/>
          <w:sz w:val="12"/>
        </w:rPr>
        <w:t>н/д</w:t>
      </w:r>
      <w:r>
        <w:rPr>
          <w:b/>
          <w:sz w:val="12"/>
        </w:rPr>
        <w:tab/>
      </w:r>
      <w:r>
        <w:rPr>
          <w:sz w:val="11"/>
        </w:rPr>
        <w:t xml:space="preserve"> </w:t>
      </w:r>
    </w:p>
    <w:p w:rsidR="003C79F6" w:rsidRDefault="006F3517">
      <w:pPr>
        <w:spacing w:after="24"/>
        <w:ind w:left="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82296</wp:posOffset>
            </wp:positionH>
            <wp:positionV relativeFrom="page">
              <wp:posOffset>786384</wp:posOffset>
            </wp:positionV>
            <wp:extent cx="7461504" cy="4334257"/>
            <wp:effectExtent l="0" t="0" r="0" b="0"/>
            <wp:wrapTopAndBottom/>
            <wp:docPr id="9174" name="Picture 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" name="Picture 9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433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 xml:space="preserve">           </w:t>
      </w:r>
    </w:p>
    <w:p w:rsidR="003C79F6" w:rsidRDefault="006F3517">
      <w:pPr>
        <w:spacing w:before="44" w:after="3"/>
        <w:ind w:left="-5" w:hanging="10"/>
      </w:pPr>
      <w:r>
        <w:rPr>
          <w:sz w:val="10"/>
        </w:rPr>
        <w:t>территориальной</w:t>
      </w:r>
    </w:p>
    <w:p w:rsidR="003C79F6" w:rsidRDefault="006F3517">
      <w:pPr>
        <w:spacing w:after="3"/>
        <w:ind w:left="-5" w:hanging="10"/>
      </w:pPr>
      <w:r>
        <w:rPr>
          <w:sz w:val="10"/>
        </w:rPr>
        <w:t>избирательной</w:t>
      </w:r>
    </w:p>
    <w:p w:rsidR="003C79F6" w:rsidRDefault="006F3517">
      <w:pPr>
        <w:spacing w:after="0"/>
        <w:jc w:val="right"/>
      </w:pPr>
      <w:r>
        <w:rPr>
          <w:sz w:val="11"/>
        </w:rPr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  <w:t xml:space="preserve"> </w:t>
      </w:r>
    </w:p>
    <w:p w:rsidR="003C79F6" w:rsidRDefault="006F3517">
      <w:pPr>
        <w:tabs>
          <w:tab w:val="center" w:pos="10651"/>
        </w:tabs>
        <w:spacing w:after="46"/>
        <w:ind w:left="-15"/>
      </w:pPr>
      <w:r>
        <w:rPr>
          <w:sz w:val="10"/>
        </w:rPr>
        <w:t>комиссии</w:t>
      </w:r>
      <w:r>
        <w:rPr>
          <w:sz w:val="10"/>
        </w:rPr>
        <w:tab/>
        <w:t>(инициалы,</w:t>
      </w:r>
    </w:p>
    <w:p w:rsidR="003C79F6" w:rsidRDefault="006F3517">
      <w:pPr>
        <w:tabs>
          <w:tab w:val="center" w:pos="8926"/>
          <w:tab w:val="center" w:pos="10650"/>
        </w:tabs>
        <w:spacing w:after="3"/>
        <w:ind w:left="-15"/>
      </w:pPr>
      <w:r>
        <w:rPr>
          <w:sz w:val="10"/>
        </w:rPr>
        <w:t>Новокубанская</w:t>
      </w:r>
      <w:r>
        <w:rPr>
          <w:sz w:val="10"/>
        </w:rPr>
        <w:tab/>
        <w:t>(подпись, дата)</w:t>
      </w:r>
      <w:r>
        <w:rPr>
          <w:sz w:val="10"/>
        </w:rPr>
        <w:tab/>
        <w:t>фамилия)</w:t>
      </w:r>
    </w:p>
    <w:p w:rsidR="003C79F6" w:rsidRDefault="003C79F6">
      <w:pPr>
        <w:sectPr w:rsidR="003C79F6">
          <w:pgSz w:w="11900" w:h="16840"/>
          <w:pgMar w:top="1440" w:right="12" w:bottom="1440" w:left="137" w:header="720" w:footer="720" w:gutter="0"/>
          <w:cols w:space="720"/>
        </w:sectPr>
      </w:pPr>
    </w:p>
    <w:p w:rsidR="003C79F6" w:rsidRDefault="003C79F6">
      <w:pPr>
        <w:spacing w:after="0"/>
      </w:pPr>
    </w:p>
    <w:sectPr w:rsidR="003C79F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F6"/>
    <w:rsid w:val="003C79F6"/>
    <w:rsid w:val="006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70983B-8C00-4BD0-8087-39F6526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2021-07-23T07:42:00Z</dcterms:created>
  <dcterms:modified xsi:type="dcterms:W3CDTF">2021-07-23T07:42:00Z</dcterms:modified>
</cp:coreProperties>
</file>